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rPr>
          <w:rFonts w:ascii="Calibri" w:cs="Calibri" w:eastAsia="Calibri" w:hAnsi="Calibri"/>
          <w:b w:val="1"/>
          <w:bCs w:val="1"/>
        </w:rPr>
      </w:pPr>
      <w:r w:rsidDel="00000000" w:rsidR="00000000" w:rsidRPr="00000000">
        <w:rPr>
          <w:rFonts w:ascii="Calibri" w:cs="Calibri" w:eastAsia="Calibri" w:hAnsi="Calibri"/>
          <w:b w:val="1"/>
          <w:bCs w:val="1"/>
          <w:rtl w:val="0"/>
        </w:rPr>
        <w:t xml:space="preserve">KDO SE BOJI DRAMATIKE? (1.del)</w:t>
      </w:r>
    </w:p>
    <w:p w:rsidR="00000000" w:rsidDel="00000000" w:rsidP="00000000" w:rsidRDefault="00000000" w:rsidRPr="00000000" w14:paraId="00000002">
      <w:pPr>
        <w:spacing w:after="240" w:before="240" w:lineRule="auto"/>
        <w:rPr>
          <w:rFonts w:ascii="Calibri" w:cs="Calibri" w:eastAsia="Calibri" w:hAnsi="Calibri"/>
          <w:i w:val="1"/>
          <w:iCs w:val="1"/>
        </w:rPr>
      </w:pPr>
      <w:r w:rsidDel="00000000" w:rsidR="00000000" w:rsidRPr="00000000">
        <w:rPr>
          <w:rFonts w:ascii="Calibri" w:cs="Calibri" w:eastAsia="Calibri" w:hAnsi="Calibri"/>
          <w:i w:val="1"/>
          <w:iCs w:val="1"/>
          <w:rtl w:val="0"/>
        </w:rPr>
        <w:t xml:space="preserve">Varja Hrvatin in Nika Švab</w:t>
      </w:r>
    </w:p>
    <w:p w:rsidR="00000000" w:rsidDel="00000000" w:rsidP="00000000" w:rsidRDefault="00000000" w:rsidRPr="00000000" w14:paraId="00000003">
      <w:pPr>
        <w:spacing w:after="240" w:before="240" w:lineRule="auto"/>
        <w:rPr>
          <w:rFonts w:ascii="Calibri" w:cs="Calibri" w:eastAsia="Calibri" w:hAnsi="Calibri"/>
        </w:rPr>
      </w:pPr>
      <w:r w:rsidDel="00000000" w:rsidR="00000000" w:rsidRPr="00000000">
        <w:rPr>
          <w:rFonts w:ascii="Calibri" w:cs="Calibri" w:eastAsia="Calibri" w:hAnsi="Calibri"/>
          <w:rtl w:val="0"/>
        </w:rPr>
        <w:t xml:space="preserve">Nedavno je bila objavljena novica, da je Prešernovo gledališče Kranj, kot nosilec in skrbnik razvoja sodobne slovenske dramatike, bilo sprejeto v financiranje Evropske komisije za obdobje 2024-2026 v sklopu projekta "Dramatika manjših evropskih jezikov". Omenjen projekt </w:t>
      </w:r>
      <w:r w:rsidDel="00000000" w:rsidR="00000000" w:rsidRPr="00000000">
        <w:rPr>
          <w:rFonts w:ascii="Calibri" w:cs="Calibri" w:eastAsia="Calibri" w:hAnsi="Calibri"/>
          <w:rtl w:val="0"/>
        </w:rPr>
        <w:t xml:space="preserve">obljublja 30  prevodov svežih dramskih del, več kot 20 delavnic in srečanj, dva mednarodna showcase festivala, knjižne in spletne objave ter izgradnjo nove partnerske mreže za skupni nastop dramatik manjših evropskih jezikov v mednarodnem gledališkem prostoru</w:t>
      </w:r>
      <w:r w:rsidDel="00000000" w:rsidR="00000000" w:rsidRPr="00000000">
        <w:rPr>
          <w:rFonts w:ascii="Calibri" w:cs="Calibri" w:eastAsia="Calibri" w:hAnsi="Calibri"/>
          <w:rtl w:val="0"/>
        </w:rPr>
        <w:t xml:space="preserve">. Ob tej razveseljujoči in nadvse vzpodbudni novici pa se je najprej potrebno vprašati, kakšni so sploh pogoji te dramatike, ki pri nas že nastaja ter kakšni so pogoji teh dramatikov, ki to dramatiko že pišejo. </w:t>
      </w:r>
      <w:r w:rsidDel="00000000" w:rsidR="00000000" w:rsidRPr="00000000">
        <w:rPr>
          <w:rFonts w:ascii="Calibri" w:cs="Calibri" w:eastAsia="Calibri" w:hAnsi="Calibri"/>
          <w:rtl w:val="0"/>
        </w:rPr>
        <w:t xml:space="preserve">Pregled trendov, presežkov in primanjkljajev v sodobni slovenski dramatiki sva kot soavtorici dogodka </w:t>
      </w:r>
      <w:r w:rsidDel="00000000" w:rsidR="00000000" w:rsidRPr="00000000">
        <w:rPr>
          <w:rFonts w:ascii="Calibri" w:cs="Calibri" w:eastAsia="Calibri" w:hAnsi="Calibri"/>
          <w:i w:val="1"/>
          <w:iCs w:val="1"/>
          <w:rtl w:val="0"/>
        </w:rPr>
        <w:t xml:space="preserve">Kdo se boji dramatike?,</w:t>
      </w:r>
      <w:r w:rsidDel="00000000" w:rsidR="00000000" w:rsidRPr="00000000">
        <w:rPr>
          <w:rFonts w:ascii="Calibri" w:cs="Calibri" w:eastAsia="Calibri" w:hAnsi="Calibri"/>
          <w:rtl w:val="0"/>
        </w:rPr>
        <w:t xml:space="preserve"> ki je bil izveden na letošnjem Tednu slovenske drame v organizaciji Tedna slovenske drame in Društva gledaliških kritiških in teatrologov Slovenije, začeli razvijati v premislek sodobne slovenske dramatike kot celote. </w:t>
      </w:r>
      <w:r w:rsidDel="00000000" w:rsidR="00000000" w:rsidRPr="00000000">
        <w:rPr>
          <w:rFonts w:ascii="Calibri" w:cs="Calibri" w:eastAsia="Calibri" w:hAnsi="Calibri"/>
          <w:i w:val="1"/>
          <w:iCs w:val="1"/>
          <w:rtl w:val="0"/>
        </w:rPr>
        <w:t xml:space="preserve">Kdo </w:t>
      </w:r>
      <w:r w:rsidDel="00000000" w:rsidR="00000000" w:rsidRPr="00000000">
        <w:rPr>
          <w:rFonts w:ascii="Calibri" w:cs="Calibri" w:eastAsia="Calibri" w:hAnsi="Calibri"/>
          <w:rtl w:val="0"/>
        </w:rPr>
        <w:t xml:space="preserve">se dramatike boji in </w:t>
      </w:r>
      <w:r w:rsidDel="00000000" w:rsidR="00000000" w:rsidRPr="00000000">
        <w:rPr>
          <w:rFonts w:ascii="Calibri" w:cs="Calibri" w:eastAsia="Calibri" w:hAnsi="Calibri"/>
          <w:i w:val="1"/>
          <w:iCs w:val="1"/>
          <w:rtl w:val="0"/>
        </w:rPr>
        <w:t xml:space="preserve">kako</w:t>
      </w:r>
      <w:r w:rsidDel="00000000" w:rsidR="00000000" w:rsidRPr="00000000">
        <w:rPr>
          <w:rFonts w:ascii="Calibri" w:cs="Calibri" w:eastAsia="Calibri" w:hAnsi="Calibri"/>
          <w:rtl w:val="0"/>
        </w:rPr>
        <w:t xml:space="preserve"> se ta strah konkretno odraža v uprizoritveni produkciji?</w:t>
      </w:r>
      <w:r w:rsidDel="00000000" w:rsidR="00000000" w:rsidRPr="00000000">
        <w:rPr>
          <w:rtl w:val="0"/>
        </w:rPr>
      </w:r>
    </w:p>
    <w:p w:rsidR="00000000" w:rsidDel="00000000" w:rsidP="00000000" w:rsidRDefault="00000000" w:rsidRPr="00000000" w14:paraId="00000004">
      <w:pPr>
        <w:spacing w:after="240" w:before="240" w:lineRule="auto"/>
        <w:rPr>
          <w:rFonts w:ascii="Calibri" w:cs="Calibri" w:eastAsia="Calibri" w:hAnsi="Calibri"/>
        </w:rPr>
      </w:pPr>
      <w:r w:rsidDel="00000000" w:rsidR="00000000" w:rsidRPr="00000000">
        <w:rPr>
          <w:rFonts w:ascii="Calibri" w:cs="Calibri" w:eastAsia="Calibri" w:hAnsi="Calibri"/>
          <w:rtl w:val="0"/>
        </w:rPr>
        <w:t xml:space="preserve">Ker je ta zapis relikvija Tedna slovenske drame in ker je slednji zaradi primanjkljaja sistemske podpore razvoja sodobne dramatike v Sloveniji tudi največji, če ne celo osrednji generator slovenske dramske produkcije, prav tako pa je tudi nosilec edinih nagrad za dramatiko, ki se podelita vsako leto, bova pregled zasnovali okoli prejemnic in prejemnikov nagrade Slavka Gruma ter nagrado za mladega dramatika. Rezultati obeh natečajev sta osrednji nagradi državnega pomena, gre pa za edini nagradi za določeno umetniško zvrst, ki se ne nujno podeljujeta umetniškim delom, ki bi nastala izven natečaja. Če ju primerjamo z ostalimi literarnimi nagradami, kot so na primer; </w:t>
      </w:r>
      <w:r w:rsidDel="00000000" w:rsidR="00000000" w:rsidRPr="00000000">
        <w:rPr>
          <w:rFonts w:ascii="Calibri" w:cs="Calibri" w:eastAsia="Calibri" w:hAnsi="Calibri"/>
          <w:i w:val="1"/>
          <w:iCs w:val="1"/>
          <w:rtl w:val="0"/>
        </w:rPr>
        <w:t xml:space="preserve">kresnik, kritiško sito, </w:t>
      </w:r>
      <w:r w:rsidDel="00000000" w:rsidR="00000000" w:rsidRPr="00000000">
        <w:rPr>
          <w:rFonts w:ascii="Calibri" w:cs="Calibri" w:eastAsia="Calibri" w:hAnsi="Calibri"/>
          <w:i w:val="1"/>
          <w:iCs w:val="1"/>
          <w:rtl w:val="0"/>
        </w:rPr>
        <w:t xml:space="preserve">nagrada Maruše Krese</w:t>
      </w:r>
      <w:r w:rsidDel="00000000" w:rsidR="00000000" w:rsidRPr="00000000">
        <w:rPr>
          <w:rFonts w:ascii="Calibri" w:cs="Calibri" w:eastAsia="Calibri" w:hAnsi="Calibri"/>
          <w:i w:val="1"/>
          <w:iCs w:val="1"/>
          <w:rtl w:val="0"/>
        </w:rPr>
        <w:t xml:space="preserve">, Jenkova nagrada, Cankarjeva nagrada</w:t>
      </w:r>
      <w:r w:rsidDel="00000000" w:rsidR="00000000" w:rsidRPr="00000000">
        <w:rPr>
          <w:rFonts w:ascii="Calibri" w:cs="Calibri" w:eastAsia="Calibri" w:hAnsi="Calibri"/>
          <w:rtl w:val="0"/>
        </w:rPr>
        <w:t xml:space="preserve">, ki so podeljene najboljšemu literarnemu delu izdanemu v knjižni obliki, ali z nagradami, podeljenimi na festivalih uprizoritvenih umetnosti, kot so Teden slovenske drame, Gibanica, Festival Borštnikovo srečanje, na natečaju za nagrado Slavka Gruma in nagrado za mladega dramatika ne konkurirajo le umetniška dela, ki jih je že predhodno nekdo prepoznal kot relevantno - pogosto namreč nastanejo brez naročnika, brez urednika, brez ostalih sodelavcev, kar nagrado istočasno dela mnogo bolj demokratično, istočasno pa se posledično presežki zgodijo brez sistemske in sistematične podpore ter so zato bolj kot kaj drugega splet naključja. Ta demokratičnost, ki je vsekakor dobrodošla, saj dopušča možnost, da snovalci repertoarjev niso vsevedni in so morebiti spregledali kak pomemben glas, zgodbo ali perspektivo, pa daje dramatičarkam in dramatikom utopičnost, da pogoji, pod katerimi neko (umetniško) delo nastane, niso tako pomembni, da bi resno vplivali na izbor najboljših. </w:t>
      </w:r>
    </w:p>
    <w:p w:rsidR="00000000" w:rsidDel="00000000" w:rsidP="00000000" w:rsidRDefault="00000000" w:rsidRPr="00000000" w14:paraId="00000005">
      <w:pPr>
        <w:spacing w:after="240" w:before="240" w:lineRule="auto"/>
        <w:rPr>
          <w:rFonts w:ascii="Calibri" w:cs="Calibri" w:eastAsia="Calibri" w:hAnsi="Calibri"/>
        </w:rPr>
      </w:pPr>
      <w:r w:rsidDel="00000000" w:rsidR="00000000" w:rsidRPr="00000000">
        <w:rPr>
          <w:rFonts w:ascii="Calibri" w:cs="Calibri" w:eastAsia="Calibri" w:hAnsi="Calibri"/>
          <w:rtl w:val="0"/>
        </w:rPr>
        <w:t xml:space="preserve">V zadnjih petih letih, torej med 2019 in 2023, je bilo v Sloveniji podeljenih trinajst nagrad za dramsko besedilo. Ena je bila podeljena za žlahtno komedijsko pero, dve Borštnikovi nagradi za dramsko besedilo, pet nagrad za najboljše dramsko besedilo mladega avtorja in pet nagrad Slavka Gruma za najboljšo izvirno dramo. Poleg tega sta bili za nagrado za najboljše besedilo mladega avtorja nominirani še dve drami in za nagrado Slavka Gruma še osemnajst dram. Med nominiranimi besedili jih je štirinajst nastalo po naročilu, od nagrajenih besedil pa sta po naročilu nastali samo dve, obe besedili sta dobili po dve nagradi, nagrado Slavka Gruma in Borštnikovo nagrado za dramsko besedilo - </w:t>
      </w:r>
      <w:r w:rsidDel="00000000" w:rsidR="00000000" w:rsidRPr="00000000">
        <w:rPr>
          <w:rFonts w:ascii="Calibri" w:cs="Calibri" w:eastAsia="Calibri" w:hAnsi="Calibri"/>
          <w:i w:val="1"/>
          <w:iCs w:val="1"/>
          <w:rtl w:val="0"/>
        </w:rPr>
        <w:t xml:space="preserve">Tih vdih</w:t>
      </w:r>
      <w:r w:rsidDel="00000000" w:rsidR="00000000" w:rsidRPr="00000000">
        <w:rPr>
          <w:rFonts w:ascii="Calibri" w:cs="Calibri" w:eastAsia="Calibri" w:hAnsi="Calibri"/>
          <w:rtl w:val="0"/>
        </w:rPr>
        <w:t xml:space="preserve"> Nejca Gazvode in </w:t>
      </w:r>
      <w:r w:rsidDel="00000000" w:rsidR="00000000" w:rsidRPr="00000000">
        <w:rPr>
          <w:rFonts w:ascii="Calibri" w:cs="Calibri" w:eastAsia="Calibri" w:hAnsi="Calibri"/>
          <w:i w:val="1"/>
          <w:iCs w:val="1"/>
          <w:rtl w:val="0"/>
        </w:rPr>
        <w:t xml:space="preserve">Usedline</w:t>
      </w:r>
      <w:r w:rsidDel="00000000" w:rsidR="00000000" w:rsidRPr="00000000">
        <w:rPr>
          <w:rFonts w:ascii="Calibri" w:cs="Calibri" w:eastAsia="Calibri" w:hAnsi="Calibri"/>
          <w:rtl w:val="0"/>
        </w:rPr>
        <w:t xml:space="preserve"> Katarine Morano. Naj opomniva, da mora za prejem Borštnikove nagrade uprizoritev, ki je nastala po besedilu, biti uvrščena v tekmovalni program festivala, kar pomeni, da do podelitve te dotične nagrade lahko pride zgolj pod pogojem, da besedilo doseže uprizoritev ter, da je uprizoritev dovolj kvalitetna, da se uvrsti v selekcijo tekmovalnega programa. Od osemnajstih nominiranih besedil, je bila motivacija za nastanek besedila zunanja pri šestnajstih, kar pomeni, da so nastala bodisi po naročilu, bodisi v okviru študija ali pa znotraj delavnic dramskega pisanja. Med nagrajenci ali nominiranci za nagrado za mladega dramatika, so bila to vsa besedila. Od nagrajencev ali nominirancev za nagrado za mladega dramatika so bila uprizorjena tri besedila, dve že pred nagrado, ena pa tik po. Preostala tri nagrajena in eno nominirano besedilo (še) niso bila uprizorjena in glede na trende prejšnjih nagrajencev je bolj verjetno, da bo tako tudi ostalo. Od nominiranih besedil jih je bilo pred nominacijo ali tik po njej, uprizorjenih štirinajst. Šest nominiranih besedil je nastalo iz notranjih vzgibov, niso bila nagrajena in tudi ne uprizorjena, eno je bilo izdano v knjižni obliki. Kot poseben fenomen je potrebno izpostaviti tudi leto 2020, ko so od petih nominiranih besedil po naročilu nastala štiri besedila, nagrado pa je prejelo edino besedilo, ki ni bilo naročeno, gre za dramo </w:t>
      </w:r>
      <w:r w:rsidDel="00000000" w:rsidR="00000000" w:rsidRPr="00000000">
        <w:rPr>
          <w:rFonts w:ascii="Calibri" w:cs="Calibri" w:eastAsia="Calibri" w:hAnsi="Calibri"/>
          <w:i w:val="1"/>
          <w:iCs w:val="1"/>
          <w:rtl w:val="0"/>
        </w:rPr>
        <w:t xml:space="preserve">Naše skladišče</w:t>
      </w:r>
      <w:r w:rsidDel="00000000" w:rsidR="00000000" w:rsidRPr="00000000">
        <w:rPr>
          <w:rFonts w:ascii="Calibri" w:cs="Calibri" w:eastAsia="Calibri" w:hAnsi="Calibri"/>
          <w:rtl w:val="0"/>
        </w:rPr>
        <w:t xml:space="preserve"> Tjaše Mislej, ki je bilo v šolskem letu 2023/2024 izbrano tudi kot maturitetno branje pri predmetu slovenščina in je tako dobilo še samostojno knjižno izdajo. Gledališka uprizoritev omenjene drame je bila premierno izvedena slabega pol leta po razglasitvi nagrajenke v produkciji Prešernovega gledališča Kranj, uvrščena ni bila na noben nacionalni festival. </w:t>
      </w:r>
    </w:p>
    <w:p w:rsidR="00000000" w:rsidDel="00000000" w:rsidP="00000000" w:rsidRDefault="00000000" w:rsidRPr="00000000" w14:paraId="00000006">
      <w:pPr>
        <w:spacing w:after="240" w:before="240" w:lineRule="auto"/>
        <w:rPr>
          <w:rFonts w:ascii="Calibri" w:cs="Calibri" w:eastAsia="Calibri" w:hAnsi="Calibri"/>
        </w:rPr>
      </w:pPr>
      <w:r w:rsidDel="00000000" w:rsidR="00000000" w:rsidRPr="00000000">
        <w:rPr>
          <w:rFonts w:ascii="Calibri" w:cs="Calibri" w:eastAsia="Calibri" w:hAnsi="Calibri"/>
          <w:rtl w:val="0"/>
        </w:rPr>
        <w:t xml:space="preserve">Tudi naslednje leto je zmagalo nenaročeno besedilo </w:t>
      </w:r>
      <w:r w:rsidDel="00000000" w:rsidR="00000000" w:rsidRPr="00000000">
        <w:rPr>
          <w:rFonts w:ascii="Calibri" w:cs="Calibri" w:eastAsia="Calibri" w:hAnsi="Calibri"/>
          <w:i w:val="1"/>
          <w:iCs w:val="1"/>
          <w:rtl w:val="0"/>
        </w:rPr>
        <w:t xml:space="preserve">Tega okusa še niste poskusili</w:t>
      </w:r>
      <w:r w:rsidDel="00000000" w:rsidR="00000000" w:rsidRPr="00000000">
        <w:rPr>
          <w:rFonts w:ascii="Calibri" w:cs="Calibri" w:eastAsia="Calibri" w:hAnsi="Calibri"/>
          <w:rtl w:val="0"/>
        </w:rPr>
        <w:t xml:space="preserve"> Maje Šorli. Na repertoar jo je v naslednji sezoni umestilo Slovensko ljudsko gledališče Celje. Tudi ta uprizoritev ni dosegla uspehov drame. </w:t>
      </w:r>
      <w:r w:rsidDel="00000000" w:rsidR="00000000" w:rsidRPr="00000000">
        <w:rPr>
          <w:rFonts w:ascii="Calibri" w:cs="Calibri" w:eastAsia="Calibri" w:hAnsi="Calibri"/>
          <w:rtl w:val="0"/>
        </w:rPr>
        <w:t xml:space="preserve">Tovrstnih težav nista imela Nejc Gazvoda in Katarina Morano, ki sta pisala besedili po naročilu, vedela sta, kdo in kako bo to režiral, prav tako verjetno tudi, kdo bo odigral katero vlogo.</w:t>
      </w:r>
      <w:r w:rsidDel="00000000" w:rsidR="00000000" w:rsidRPr="00000000">
        <w:rPr>
          <w:rFonts w:ascii="Calibri" w:cs="Calibri" w:eastAsia="Calibri" w:hAnsi="Calibri"/>
          <w:rtl w:val="0"/>
        </w:rPr>
        <w:t xml:space="preserve"> Vse to je kulminiralo v dve odmevni in festivalsko uspešni predstavi, ki sta še vedno na repertoarju, bili sta uvrščeni na oba nacionalna festivala, na največjem od njih sta avtorja dobila še vsak svojo nagrado za dramsko besedilo. </w:t>
      </w:r>
      <w:r w:rsidDel="00000000" w:rsidR="00000000" w:rsidRPr="00000000">
        <w:rPr>
          <w:rFonts w:ascii="Calibri" w:cs="Calibri" w:eastAsia="Calibri" w:hAnsi="Calibri"/>
          <w:i w:val="1"/>
          <w:iCs w:val="1"/>
          <w:rtl w:val="0"/>
        </w:rPr>
        <w:t xml:space="preserve">Tekst telesa</w:t>
      </w:r>
      <w:r w:rsidDel="00000000" w:rsidR="00000000" w:rsidRPr="00000000">
        <w:rPr>
          <w:rFonts w:ascii="Calibri" w:cs="Calibri" w:eastAsia="Calibri" w:hAnsi="Calibri"/>
          <w:rtl w:val="0"/>
        </w:rPr>
        <w:t xml:space="preserve"> Anje Novak - Anjute, zmagovalno besedilo leta 2023, pa že drugo sezono zapored stoji v predalu in čaka na uvrstitev na enega izmed repertoarjev (ni potrebno poudariti, da besedilo ni nastalo po naročilu). Nagrajena besedila na Tednu slovenske drame se tematsko največkrat lotevajo medgeneracijskih in družinskih odnosov, kot denimo </w:t>
      </w:r>
      <w:r w:rsidDel="00000000" w:rsidR="00000000" w:rsidRPr="00000000">
        <w:rPr>
          <w:rFonts w:ascii="Calibri" w:cs="Calibri" w:eastAsia="Calibri" w:hAnsi="Calibri"/>
          <w:i w:val="1"/>
          <w:iCs w:val="1"/>
          <w:rtl w:val="0"/>
        </w:rPr>
        <w:t xml:space="preserve">Tih vdih, Usedline </w:t>
      </w:r>
      <w:r w:rsidDel="00000000" w:rsidR="00000000" w:rsidRPr="00000000">
        <w:rPr>
          <w:rFonts w:ascii="Calibri" w:cs="Calibri" w:eastAsia="Calibri" w:hAnsi="Calibri"/>
          <w:rtl w:val="0"/>
        </w:rPr>
        <w:t xml:space="preserve">in </w:t>
      </w:r>
      <w:r w:rsidDel="00000000" w:rsidR="00000000" w:rsidRPr="00000000">
        <w:rPr>
          <w:rFonts w:ascii="Calibri" w:cs="Calibri" w:eastAsia="Calibri" w:hAnsi="Calibri"/>
          <w:i w:val="1"/>
          <w:iCs w:val="1"/>
          <w:rtl w:val="0"/>
        </w:rPr>
        <w:t xml:space="preserve">Tekst telesa</w:t>
      </w:r>
      <w:r w:rsidDel="00000000" w:rsidR="00000000" w:rsidRPr="00000000">
        <w:rPr>
          <w:rFonts w:ascii="Calibri" w:cs="Calibri" w:eastAsia="Calibri" w:hAnsi="Calibri"/>
          <w:rtl w:val="0"/>
        </w:rPr>
        <w:t xml:space="preserve">, druga najpogostejša tema pa je kapitalizem in </w:t>
      </w:r>
      <w:r w:rsidDel="00000000" w:rsidR="00000000" w:rsidRPr="00000000">
        <w:rPr>
          <w:rFonts w:ascii="Calibri" w:cs="Calibri" w:eastAsia="Calibri" w:hAnsi="Calibri"/>
          <w:rtl w:val="0"/>
        </w:rPr>
        <w:t xml:space="preserve">njega</w:t>
      </w:r>
      <w:r w:rsidDel="00000000" w:rsidR="00000000" w:rsidRPr="00000000">
        <w:rPr>
          <w:rFonts w:ascii="Calibri" w:cs="Calibri" w:eastAsia="Calibri" w:hAnsi="Calibri"/>
          <w:rtl w:val="0"/>
        </w:rPr>
        <w:t xml:space="preserve"> derivati (privatizacija, potrošništvo, izkoriščanje delavcev), kot je razvidno iz dram </w:t>
      </w:r>
      <w:r w:rsidDel="00000000" w:rsidR="00000000" w:rsidRPr="00000000">
        <w:rPr>
          <w:rFonts w:ascii="Calibri" w:cs="Calibri" w:eastAsia="Calibri" w:hAnsi="Calibri"/>
          <w:i w:val="1"/>
          <w:iCs w:val="1"/>
          <w:rtl w:val="0"/>
        </w:rPr>
        <w:t xml:space="preserve">Naše skladišče</w:t>
      </w:r>
      <w:r w:rsidDel="00000000" w:rsidR="00000000" w:rsidRPr="00000000">
        <w:rPr>
          <w:rFonts w:ascii="Calibri" w:cs="Calibri" w:eastAsia="Calibri" w:hAnsi="Calibri"/>
          <w:rtl w:val="0"/>
        </w:rPr>
        <w:t xml:space="preserve"> in </w:t>
      </w:r>
      <w:r w:rsidDel="00000000" w:rsidR="00000000" w:rsidRPr="00000000">
        <w:rPr>
          <w:rFonts w:ascii="Calibri" w:cs="Calibri" w:eastAsia="Calibri" w:hAnsi="Calibri"/>
          <w:i w:val="1"/>
          <w:iCs w:val="1"/>
          <w:rtl w:val="0"/>
        </w:rPr>
        <w:t xml:space="preserve">Tega okusa še niste poskusili</w:t>
      </w:r>
      <w:r w:rsidDel="00000000" w:rsidR="00000000" w:rsidRPr="00000000">
        <w:rPr>
          <w:rFonts w:ascii="Calibri" w:cs="Calibri" w:eastAsia="Calibri" w:hAnsi="Calibri"/>
          <w:rtl w:val="0"/>
        </w:rPr>
        <w:t xml:space="preserve">.</w:t>
      </w:r>
    </w:p>
    <w:p w:rsidR="00000000" w:rsidDel="00000000" w:rsidP="00000000" w:rsidRDefault="00000000" w:rsidRPr="00000000" w14:paraId="00000007">
      <w:pPr>
        <w:spacing w:after="240" w:before="240" w:lineRule="auto"/>
        <w:rPr>
          <w:rFonts w:ascii="Calibri" w:cs="Calibri" w:eastAsia="Calibri" w:hAnsi="Calibri"/>
        </w:rPr>
      </w:pPr>
      <w:r w:rsidDel="00000000" w:rsidR="00000000" w:rsidRPr="00000000">
        <w:rPr>
          <w:rFonts w:ascii="Calibri" w:cs="Calibri" w:eastAsia="Calibri" w:hAnsi="Calibri"/>
          <w:rtl w:val="0"/>
        </w:rPr>
        <w:t xml:space="preserve">Tako razpisa na Tednu slovenske drame kot razpis za žlahtno komedijsko pero, omejujeta število prijav z enim tekstom, isto besedilo lahko avtor ali avtorica namreč pošljeta maksimalno dvakrat. To velja tudi za besedila, ki so bila poslana v različnih verzijah. Ta praksa verjetno obstaja zato, da bi spodbujali nastanek nove produkcije. Ni sicer jasno zakaj se jim zdi to potrebno, saj se s prijavljenimi besedili ne zgodi nič, kar se ne bi brez prijave na natečaj. Izjema je natečaj za žlahtno komedijsko pero, kjer so skoraj vsa nagrajena besedila tudi uprizorjena v SLG Celje, ki si tudi pridržuje pravico (ne pa tudi dolžnosti) do krstne izvedbe nagrajene drame. Glede na to, da se letina prispelih besedil in tudi žirije menjujejo, z njimi pa tudi kriteriji in senzibilnosti, se enega besedila praktično ne da označiti kot de facto podpovprečnega, kar je v svojem poročilu omenila tudi letošnja žirija za nagradi Slavka Gruma in mladega dramatika. Ker pa, kot rečeno, se z besedili ne zgodi nič (v najboljšem primeru avtor ali avtorica besedilo pošljeta v objavo na SiGledal in morebiti ga kdaj kdo prebere), se v bistvu z večanjem produkcije ne veča tudi kvaliteta in vidnost slovenske dramatike, ampak se večajo le kupi rokopisov v predalih. </w:t>
      </w:r>
    </w:p>
    <w:p w:rsidR="00000000" w:rsidDel="00000000" w:rsidP="00000000" w:rsidRDefault="00000000" w:rsidRPr="00000000" w14:paraId="00000008">
      <w:pPr>
        <w:spacing w:after="240" w:before="240" w:lineRule="auto"/>
        <w:rPr>
          <w:rFonts w:ascii="Calibri" w:cs="Calibri" w:eastAsia="Calibri" w:hAnsi="Calibri"/>
        </w:rPr>
      </w:pPr>
      <w:r w:rsidDel="00000000" w:rsidR="00000000" w:rsidRPr="00000000">
        <w:rPr>
          <w:rFonts w:ascii="Calibri" w:cs="Calibri" w:eastAsia="Calibri" w:hAnsi="Calibri"/>
          <w:rtl w:val="0"/>
        </w:rPr>
        <w:t xml:space="preserve">Iz zgoraj zapisanega lahko potegneva naslednje zaključke:</w:t>
      </w:r>
    </w:p>
    <w:p w:rsidR="00000000" w:rsidDel="00000000" w:rsidP="00000000" w:rsidRDefault="00000000" w:rsidRPr="00000000" w14:paraId="00000009">
      <w:pPr>
        <w:numPr>
          <w:ilvl w:val="0"/>
          <w:numId w:val="1"/>
        </w:numPr>
        <w:spacing w:after="0" w:afterAutospacing="0" w:befor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besedilo bo bolj verjetno nagrajeno ali nominirano, če je nastalo po naročilu </w:t>
      </w:r>
    </w:p>
    <w:p w:rsidR="00000000" w:rsidDel="00000000" w:rsidP="00000000" w:rsidRDefault="00000000" w:rsidRPr="00000000" w14:paraId="0000000A">
      <w:pPr>
        <w:numPr>
          <w:ilvl w:val="0"/>
          <w:numId w:val="1"/>
        </w:numPr>
        <w:spacing w:after="0" w:afterAutospacing="0" w:before="0" w:beforeAutospacing="0" w:lineRule="auto"/>
        <w:ind w:left="720" w:hanging="360"/>
        <w:rPr>
          <w:rFonts w:ascii="Calibri" w:cs="Calibri" w:eastAsia="Calibri" w:hAnsi="Calibri"/>
        </w:rPr>
      </w:pPr>
      <w:r w:rsidDel="00000000" w:rsidR="00000000" w:rsidRPr="00000000">
        <w:rPr>
          <w:rFonts w:ascii="Calibri" w:cs="Calibri" w:eastAsia="Calibri" w:hAnsi="Calibri"/>
          <w:rtl w:val="0"/>
        </w:rPr>
        <w:t xml:space="preserve">besedilo bo uprizorjeno le, če je bilo naročeno ali če bo nagrajeno </w:t>
      </w:r>
    </w:p>
    <w:p w:rsidR="00000000" w:rsidDel="00000000" w:rsidP="00000000" w:rsidRDefault="00000000" w:rsidRPr="00000000" w14:paraId="0000000B">
      <w:pPr>
        <w:numPr>
          <w:ilvl w:val="0"/>
          <w:numId w:val="1"/>
        </w:numPr>
        <w:spacing w:after="0" w:afterAutospacing="0" w:before="0" w:beforeAutospacing="0" w:lineRule="auto"/>
        <w:ind w:left="720" w:hanging="360"/>
        <w:rPr>
          <w:rFonts w:ascii="Calibri" w:cs="Calibri" w:eastAsia="Calibri" w:hAnsi="Calibri"/>
        </w:rPr>
      </w:pPr>
      <w:r w:rsidDel="00000000" w:rsidR="00000000" w:rsidRPr="00000000">
        <w:rPr>
          <w:rFonts w:ascii="Calibri" w:cs="Calibri" w:eastAsia="Calibri" w:hAnsi="Calibri"/>
          <w:rtl w:val="0"/>
        </w:rPr>
        <w:t xml:space="preserve">festivalsko najuspešnejši in strokovno najbolj prepoznani nagrajeni dramski besedili sta nastali v tesnem, dolgotrajnem sodelovanju med dramatičarko/dramatikom in režiserjem </w:t>
      </w:r>
    </w:p>
    <w:p w:rsidR="00000000" w:rsidDel="00000000" w:rsidP="00000000" w:rsidRDefault="00000000" w:rsidRPr="00000000" w14:paraId="0000000C">
      <w:pPr>
        <w:numPr>
          <w:ilvl w:val="0"/>
          <w:numId w:val="1"/>
        </w:numPr>
        <w:spacing w:after="0" w:afterAutospacing="0" w:before="0" w:beforeAutospacing="0" w:lineRule="auto"/>
        <w:ind w:left="720" w:hanging="360"/>
        <w:rPr>
          <w:rFonts w:ascii="Calibri" w:cs="Calibri" w:eastAsia="Calibri" w:hAnsi="Calibri"/>
        </w:rPr>
      </w:pPr>
      <w:r w:rsidDel="00000000" w:rsidR="00000000" w:rsidRPr="00000000">
        <w:rPr>
          <w:rFonts w:ascii="Calibri" w:cs="Calibri" w:eastAsia="Calibri" w:hAnsi="Calibri"/>
          <w:rtl w:val="0"/>
        </w:rPr>
        <w:t xml:space="preserve">mladi dramatik ima najboljše možnosti za uprizoritev le, če se bo uprizoril sam ali na lastno pobudo in lastne finance</w:t>
      </w:r>
    </w:p>
    <w:p w:rsidR="00000000" w:rsidDel="00000000" w:rsidP="00000000" w:rsidRDefault="00000000" w:rsidRPr="00000000" w14:paraId="0000000D">
      <w:pPr>
        <w:numPr>
          <w:ilvl w:val="0"/>
          <w:numId w:val="1"/>
        </w:numPr>
        <w:spacing w:after="0" w:afterAutospacing="0" w:before="0" w:beforeAutospacing="0" w:lineRule="auto"/>
        <w:ind w:left="720" w:hanging="360"/>
        <w:rPr>
          <w:rFonts w:ascii="Calibri" w:cs="Calibri" w:eastAsia="Calibri" w:hAnsi="Calibri"/>
        </w:rPr>
      </w:pPr>
      <w:r w:rsidDel="00000000" w:rsidR="00000000" w:rsidRPr="00000000">
        <w:rPr>
          <w:rFonts w:ascii="Calibri" w:cs="Calibri" w:eastAsia="Calibri" w:hAnsi="Calibri"/>
          <w:rtl w:val="0"/>
        </w:rPr>
        <w:t xml:space="preserve">uprizoritve, nastale po nenaročenih nagrajenih besedilih, ne bodo ponovile uspeha drame</w:t>
      </w:r>
    </w:p>
    <w:p w:rsidR="00000000" w:rsidDel="00000000" w:rsidP="00000000" w:rsidRDefault="00000000" w:rsidRPr="00000000" w14:paraId="0000000E">
      <w:pPr>
        <w:numPr>
          <w:ilvl w:val="0"/>
          <w:numId w:val="1"/>
        </w:numPr>
        <w:spacing w:after="0" w:afterAutospacing="0" w:before="0" w:beforeAutospacing="0" w:lineRule="auto"/>
        <w:ind w:left="720" w:hanging="360"/>
        <w:rPr>
          <w:rFonts w:ascii="Calibri" w:cs="Calibri" w:eastAsia="Calibri" w:hAnsi="Calibri"/>
        </w:rPr>
      </w:pPr>
      <w:r w:rsidDel="00000000" w:rsidR="00000000" w:rsidRPr="00000000">
        <w:rPr>
          <w:rFonts w:ascii="Calibri" w:cs="Calibri" w:eastAsia="Calibri" w:hAnsi="Calibri"/>
          <w:rtl w:val="0"/>
        </w:rPr>
        <w:t xml:space="preserve">od vseh teh besedil je le eno doživelo več kot krstno uprizoritev, gre za nenagrajeno besedilo, ki je nastalo po naročilu (</w:t>
      </w:r>
      <w:r w:rsidDel="00000000" w:rsidR="00000000" w:rsidRPr="00000000">
        <w:rPr>
          <w:rFonts w:ascii="Calibri" w:cs="Calibri" w:eastAsia="Calibri" w:hAnsi="Calibri"/>
          <w:i w:val="1"/>
          <w:iCs w:val="1"/>
          <w:rtl w:val="0"/>
        </w:rPr>
        <w:t xml:space="preserve">Realisti</w:t>
      </w:r>
      <w:r w:rsidDel="00000000" w:rsidR="00000000" w:rsidRPr="00000000">
        <w:rPr>
          <w:rFonts w:ascii="Calibri" w:cs="Calibri" w:eastAsia="Calibri" w:hAnsi="Calibri"/>
          <w:rtl w:val="0"/>
        </w:rPr>
        <w:t xml:space="preserve"> Jureta Karasa)</w:t>
      </w:r>
    </w:p>
    <w:p w:rsidR="00000000" w:rsidDel="00000000" w:rsidP="00000000" w:rsidRDefault="00000000" w:rsidRPr="00000000" w14:paraId="0000000F">
      <w:pPr>
        <w:numPr>
          <w:ilvl w:val="0"/>
          <w:numId w:val="1"/>
        </w:numPr>
        <w:spacing w:after="240" w:before="0" w:beforeAutospacing="0" w:lineRule="auto"/>
        <w:ind w:left="720" w:hanging="360"/>
        <w:rPr>
          <w:rFonts w:ascii="Calibri" w:cs="Calibri" w:eastAsia="Calibri" w:hAnsi="Calibri"/>
        </w:rPr>
      </w:pPr>
      <w:r w:rsidDel="00000000" w:rsidR="00000000" w:rsidRPr="00000000">
        <w:rPr>
          <w:rFonts w:ascii="Calibri" w:cs="Calibri" w:eastAsia="Calibri" w:hAnsi="Calibri"/>
          <w:rtl w:val="0"/>
        </w:rPr>
        <w:t xml:space="preserve">opazen je velik razkorak med kriteriji kakovostne dramatike snovalcev repertoarjev, strokovne žirije in dramatikov</w:t>
      </w:r>
    </w:p>
    <w:p w:rsidR="00000000" w:rsidDel="00000000" w:rsidP="00000000" w:rsidRDefault="00000000" w:rsidRPr="00000000" w14:paraId="00000010">
      <w:pPr>
        <w:spacing w:after="240" w:before="240" w:lineRule="auto"/>
        <w:rPr>
          <w:rFonts w:ascii="Calibri" w:cs="Calibri" w:eastAsia="Calibri" w:hAnsi="Calibri"/>
        </w:rPr>
      </w:pPr>
      <w:r w:rsidDel="00000000" w:rsidR="00000000" w:rsidRPr="00000000">
        <w:rPr>
          <w:rFonts w:ascii="Calibri" w:cs="Calibri" w:eastAsia="Calibri" w:hAnsi="Calibri"/>
          <w:rtl w:val="0"/>
        </w:rPr>
        <w:t xml:space="preserve">Kakšna naj bo torej ta drama, če želimo, da se je ne ustrašijo in jo posledično prepoznajo, uprizorijo ali nagradijo odločevalci?</w:t>
      </w:r>
    </w:p>
    <w:p w:rsidR="00000000" w:rsidDel="00000000" w:rsidP="00000000" w:rsidRDefault="00000000" w:rsidRPr="00000000" w14:paraId="00000011">
      <w:pPr>
        <w:spacing w:after="240" w:before="240" w:lineRule="auto"/>
        <w:jc w:val="center"/>
        <w:rPr>
          <w:rFonts w:ascii="Calibri" w:cs="Calibri" w:eastAsia="Calibri" w:hAnsi="Calibri"/>
          <w:i w:val="1"/>
          <w:iCs w:val="1"/>
        </w:rPr>
      </w:pPr>
      <w:r w:rsidDel="00000000" w:rsidR="00000000" w:rsidRPr="00000000">
        <w:rPr>
          <w:rFonts w:ascii="Calibri" w:cs="Calibri" w:eastAsia="Calibri" w:hAnsi="Calibri"/>
          <w:i w:val="1"/>
          <w:iCs w:val="1"/>
          <w:rtl w:val="0"/>
        </w:rPr>
        <w:t xml:space="preserve">(se nadaljuje …)</w:t>
      </w:r>
      <w:r w:rsidDel="00000000" w:rsidR="00000000" w:rsidRPr="00000000">
        <w:rPr>
          <w:rtl w:val="0"/>
        </w:rPr>
      </w:r>
    </w:p>
    <w:p w:rsidR="00000000" w:rsidDel="00000000" w:rsidP="00000000" w:rsidRDefault="00000000" w:rsidRPr="00000000" w14:paraId="00000012">
      <w:pPr>
        <w:spacing w:after="240" w:before="240" w:lineRule="auto"/>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13">
      <w:pPr>
        <w:spacing w:after="240" w:before="240" w:lineRule="auto"/>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14">
      <w:pPr>
        <w:spacing w:after="240" w:before="240" w:lineRule="auto"/>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15">
      <w:pPr>
        <w:spacing w:after="240" w:before="240" w:lineRule="auto"/>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16">
      <w:pPr>
        <w:spacing w:after="240" w:before="240" w:lineRule="auto"/>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17">
      <w:pPr>
        <w:spacing w:after="240" w:before="240" w:lineRule="auto"/>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18">
      <w:pPr>
        <w:spacing w:after="240" w:before="240" w:lineRule="auto"/>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19">
      <w:pPr>
        <w:spacing w:after="240" w:before="240" w:lineRule="auto"/>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1A">
      <w:pPr>
        <w:spacing w:after="240" w:before="240" w:lineRule="auto"/>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1B">
      <w:pPr>
        <w:spacing w:after="240" w:before="240" w:lineRule="auto"/>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1C">
      <w:pPr>
        <w:spacing w:after="240" w:before="240" w:lineRule="auto"/>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1D">
      <w:pPr>
        <w:spacing w:after="240" w:before="240" w:lineRule="auto"/>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1E">
      <w:pPr>
        <w:spacing w:after="240" w:before="240" w:lineRule="auto"/>
        <w:rPr>
          <w:rFonts w:ascii="Calibri" w:cs="Calibri" w:eastAsia="Calibri" w:hAnsi="Calibri"/>
          <w:b w:val="1"/>
          <w:bCs w:val="1"/>
        </w:rPr>
      </w:pPr>
      <w:r w:rsidDel="00000000" w:rsidR="00000000" w:rsidRPr="00000000">
        <w:br w:type="page"/>
      </w:r>
      <w:r w:rsidDel="00000000" w:rsidR="00000000" w:rsidRPr="00000000">
        <w:rPr>
          <w:rtl w:val="0"/>
        </w:rPr>
      </w:r>
    </w:p>
    <w:p w:rsidR="00000000" w:rsidDel="00000000" w:rsidP="00000000" w:rsidRDefault="00000000" w:rsidRPr="00000000" w14:paraId="0000001F">
      <w:pPr>
        <w:spacing w:after="240" w:before="240" w:lineRule="auto"/>
        <w:rPr>
          <w:rFonts w:ascii="Calibri" w:cs="Calibri" w:eastAsia="Calibri" w:hAnsi="Calibri"/>
          <w:b w:val="1"/>
          <w:bCs w:val="1"/>
        </w:rPr>
      </w:pPr>
      <w:r w:rsidDel="00000000" w:rsidR="00000000" w:rsidRPr="00000000">
        <w:rPr>
          <w:rFonts w:ascii="Calibri" w:cs="Calibri" w:eastAsia="Calibri" w:hAnsi="Calibri"/>
          <w:b w:val="1"/>
          <w:bCs w:val="1"/>
          <w:rtl w:val="0"/>
        </w:rPr>
        <w:t xml:space="preserve">KDO SE BOJI DRAMATIKE? (2.del)</w:t>
      </w:r>
    </w:p>
    <w:p w:rsidR="00000000" w:rsidDel="00000000" w:rsidP="00000000" w:rsidRDefault="00000000" w:rsidRPr="00000000" w14:paraId="00000020">
      <w:pPr>
        <w:spacing w:after="240" w:before="240" w:lineRule="auto"/>
        <w:rPr>
          <w:rFonts w:ascii="Calibri" w:cs="Calibri" w:eastAsia="Calibri" w:hAnsi="Calibri"/>
        </w:rPr>
      </w:pPr>
      <w:r w:rsidDel="00000000" w:rsidR="00000000" w:rsidRPr="00000000">
        <w:rPr>
          <w:rFonts w:ascii="Calibri" w:cs="Calibri" w:eastAsia="Calibri" w:hAnsi="Calibri"/>
          <w:i w:val="1"/>
          <w:iCs w:val="1"/>
          <w:rtl w:val="0"/>
        </w:rPr>
        <w:t xml:space="preserve">Varja Hrvatin in Nika Švab</w:t>
      </w:r>
      <w:r w:rsidDel="00000000" w:rsidR="00000000" w:rsidRPr="00000000">
        <w:rPr>
          <w:rtl w:val="0"/>
        </w:rPr>
      </w:r>
    </w:p>
    <w:p w:rsidR="00000000" w:rsidDel="00000000" w:rsidP="00000000" w:rsidRDefault="00000000" w:rsidRPr="00000000" w14:paraId="00000021">
      <w:pPr>
        <w:spacing w:after="240" w:before="240" w:lineRule="auto"/>
        <w:rPr>
          <w:rFonts w:ascii="Calibri" w:cs="Calibri" w:eastAsia="Calibri" w:hAnsi="Calibri"/>
          <w:i w:val="1"/>
          <w:iCs w:val="1"/>
        </w:rPr>
      </w:pPr>
      <w:r w:rsidDel="00000000" w:rsidR="00000000" w:rsidRPr="00000000">
        <w:rPr>
          <w:rFonts w:ascii="Calibri" w:cs="Calibri" w:eastAsia="Calibri" w:hAnsi="Calibri"/>
          <w:rtl w:val="0"/>
        </w:rPr>
        <w:t xml:space="preserve">Mogoče še boljše kot </w:t>
      </w:r>
      <w:r w:rsidDel="00000000" w:rsidR="00000000" w:rsidRPr="00000000">
        <w:rPr>
          <w:rFonts w:ascii="Calibri" w:cs="Calibri" w:eastAsia="Calibri" w:hAnsi="Calibri"/>
          <w:i w:val="1"/>
          <w:iCs w:val="1"/>
          <w:rtl w:val="0"/>
        </w:rPr>
        <w:t xml:space="preserve">kdo se boji dramatike? </w:t>
      </w:r>
      <w:r w:rsidDel="00000000" w:rsidR="00000000" w:rsidRPr="00000000">
        <w:rPr>
          <w:rFonts w:ascii="Calibri" w:cs="Calibri" w:eastAsia="Calibri" w:hAnsi="Calibri"/>
          <w:rtl w:val="0"/>
        </w:rPr>
        <w:t xml:space="preserve">bi bilo potrebno zastaviti vprašanje </w:t>
      </w:r>
      <w:r w:rsidDel="00000000" w:rsidR="00000000" w:rsidRPr="00000000">
        <w:rPr>
          <w:rFonts w:ascii="Calibri" w:cs="Calibri" w:eastAsia="Calibri" w:hAnsi="Calibri"/>
          <w:i w:val="1"/>
          <w:iCs w:val="1"/>
          <w:rtl w:val="0"/>
        </w:rPr>
        <w:t xml:space="preserve">zakaj se bojimo dramatike? </w:t>
      </w:r>
      <w:r w:rsidDel="00000000" w:rsidR="00000000" w:rsidRPr="00000000">
        <w:rPr>
          <w:rFonts w:ascii="Calibri" w:cs="Calibri" w:eastAsia="Calibri" w:hAnsi="Calibri"/>
          <w:rtl w:val="0"/>
        </w:rPr>
        <w:t xml:space="preserve">ter </w:t>
      </w:r>
      <w:r w:rsidDel="00000000" w:rsidR="00000000" w:rsidRPr="00000000">
        <w:rPr>
          <w:rFonts w:ascii="Calibri" w:cs="Calibri" w:eastAsia="Calibri" w:hAnsi="Calibri"/>
          <w:i w:val="1"/>
          <w:iCs w:val="1"/>
          <w:rtl w:val="0"/>
        </w:rPr>
        <w:t xml:space="preserve">kakšne dramatike se bojimo?</w:t>
      </w:r>
      <w:r w:rsidDel="00000000" w:rsidR="00000000" w:rsidRPr="00000000">
        <w:rPr>
          <w:rFonts w:ascii="Calibri" w:cs="Calibri" w:eastAsia="Calibri" w:hAnsi="Calibri"/>
          <w:rtl w:val="0"/>
        </w:rPr>
        <w:t xml:space="preserve"> Ko govorimo o sodobni dramatiki, ne govorimo zgolj o dramatiki, ki naslavlja sodobno družbeno realnost in aktualno-politične tematike, temveč govorimo tudi o jeziku te dramatike, formi te dramatike in predvsem naslovniku te dramatike. Dejstvo, da so dramatiki po poklicu, ki lahko preživijo samo od pisanja dram praktično ogrožena izumirajoča sorta, ni nič kaj presenetljivo novega, kar pa je bolj presenetljivo, je to, da se dramatik, ki sploh želi pisati in sploh želi biti uprizorjen, poleg poznavanja dramske pisave in uprizoritvenega jezika, mora pretežno ukvarjati z razumevanjem </w:t>
      </w:r>
      <w:r w:rsidDel="00000000" w:rsidR="00000000" w:rsidRPr="00000000">
        <w:rPr>
          <w:rFonts w:ascii="Calibri" w:cs="Calibri" w:eastAsia="Calibri" w:hAnsi="Calibri"/>
          <w:i w:val="1"/>
          <w:iCs w:val="1"/>
          <w:rtl w:val="0"/>
        </w:rPr>
        <w:t xml:space="preserve">kako </w:t>
      </w:r>
      <w:r w:rsidDel="00000000" w:rsidR="00000000" w:rsidRPr="00000000">
        <w:rPr>
          <w:rFonts w:ascii="Calibri" w:cs="Calibri" w:eastAsia="Calibri" w:hAnsi="Calibri"/>
          <w:rtl w:val="0"/>
        </w:rPr>
        <w:t xml:space="preserve">piše </w:t>
      </w:r>
      <w:r w:rsidDel="00000000" w:rsidR="00000000" w:rsidRPr="00000000">
        <w:rPr>
          <w:rFonts w:ascii="Calibri" w:cs="Calibri" w:eastAsia="Calibri" w:hAnsi="Calibri"/>
          <w:i w:val="1"/>
          <w:iCs w:val="1"/>
          <w:rtl w:val="0"/>
        </w:rPr>
        <w:t xml:space="preserve">za koga. </w:t>
      </w:r>
      <w:r w:rsidDel="00000000" w:rsidR="00000000" w:rsidRPr="00000000">
        <w:rPr>
          <w:rFonts w:ascii="Calibri" w:cs="Calibri" w:eastAsia="Calibri" w:hAnsi="Calibri"/>
          <w:rtl w:val="0"/>
        </w:rPr>
        <w:t xml:space="preserve">Večina dramatike, napisane s strani redno uprizarjanih dramatikov v slovenskem prostoru, nastaja po naročilu, za specifično gledališče in torej specifično publiko, kar posledično pomeni, da najbolj uprizarjana dramatika nastaja po določenih merilih in šablonah, zaradi česar ne predvideva velikih dramskih eksperimentov in odstopanj od preverjenega in utečenega. Če torej dramatik želi, da se njegovo dramsko besedilo uprizori in posledično prejme nova povabila za uprizarjanje njegovih dram, mora torej točno vedeti za koga piše in se posledično temu tudi prilagoditi. Ker pa se dramatiko uprizarja v institucionalnih gledališčih, ki repertoarje v veliki meri gradijo za zvesto abonentsko publiko, le ta še vedno ostaja v polju preverjenega, uveljavljenega in obrtniškega.</w:t>
      </w:r>
      <w:r w:rsidDel="00000000" w:rsidR="00000000" w:rsidRPr="00000000">
        <w:rPr>
          <w:rtl w:val="0"/>
        </w:rPr>
      </w:r>
    </w:p>
    <w:p w:rsidR="00000000" w:rsidDel="00000000" w:rsidP="00000000" w:rsidRDefault="00000000" w:rsidRPr="00000000" w14:paraId="00000022">
      <w:pPr>
        <w:spacing w:after="240" w:before="240" w:lineRule="auto"/>
        <w:rPr>
          <w:rFonts w:ascii="Calibri" w:cs="Calibri" w:eastAsia="Calibri" w:hAnsi="Calibri"/>
        </w:rPr>
      </w:pPr>
      <w:r w:rsidDel="00000000" w:rsidR="00000000" w:rsidRPr="00000000">
        <w:rPr>
          <w:rFonts w:ascii="Calibri" w:cs="Calibri" w:eastAsia="Calibri" w:hAnsi="Calibri"/>
          <w:rtl w:val="0"/>
        </w:rPr>
        <w:t xml:space="preserve">Nedavno je igralec in letošnji nagrajenec Borštnikovega prstana, Branko Šturbej v intervjuju za RTV MMC razvil tezo, da je slovenska dramatiki v krizi, ker se slovenski dramatiki “mogoče lotevajo predvsem nekih osebnih zgodb”. Dramatiki, ki se lotevajo predvsem nekih osebnih zgodb, praviloma slišijo očitke o neuniverzalnosti njihovega dela, zaradi česar se morajo uprizarjat sami. Problem te teze pa je predvsem odsotnost njene fundacije. Na podlagi česa je Šturbej prišel do te ugotovitve? Na podlagi sodobnejših, kolektivnejših, bolj demokratičnih pristopov k ustvarjanju gledaliških predstav? Očitno te teze ni zasnoval na podlagi zadnjih petih dram, ovenčanih z osrednjo nacionalno nagrado, saj z izjemo </w:t>
      </w:r>
      <w:r w:rsidDel="00000000" w:rsidR="00000000" w:rsidRPr="00000000">
        <w:rPr>
          <w:rFonts w:ascii="Calibri" w:cs="Calibri" w:eastAsia="Calibri" w:hAnsi="Calibri"/>
          <w:i w:val="1"/>
          <w:iCs w:val="1"/>
          <w:rtl w:val="0"/>
        </w:rPr>
        <w:t xml:space="preserve">Teksta telesa</w:t>
      </w:r>
      <w:r w:rsidDel="00000000" w:rsidR="00000000" w:rsidRPr="00000000">
        <w:rPr>
          <w:rFonts w:ascii="Calibri" w:cs="Calibri" w:eastAsia="Calibri" w:hAnsi="Calibri"/>
          <w:rtl w:val="0"/>
        </w:rPr>
        <w:t xml:space="preserve"> Anje Novak - Anjute, prav nobeno ne deluje predvsem osebno (za potrebe tega teksta se bomo pretvarjali, da osebno pomeni unikatno-partikularno-osebnoizpovedno- avtobiografsko in čisto nič več kot to). Likom v </w:t>
      </w:r>
      <w:r w:rsidDel="00000000" w:rsidR="00000000" w:rsidRPr="00000000">
        <w:rPr>
          <w:rFonts w:ascii="Calibri" w:cs="Calibri" w:eastAsia="Calibri" w:hAnsi="Calibri"/>
          <w:i w:val="1"/>
          <w:iCs w:val="1"/>
          <w:rtl w:val="0"/>
        </w:rPr>
        <w:t xml:space="preserve">Tihem vdihu</w:t>
      </w:r>
      <w:r w:rsidDel="00000000" w:rsidR="00000000" w:rsidRPr="00000000">
        <w:rPr>
          <w:rFonts w:ascii="Calibri" w:cs="Calibri" w:eastAsia="Calibri" w:hAnsi="Calibri"/>
          <w:rtl w:val="0"/>
        </w:rPr>
        <w:t xml:space="preserve"> Nejca Gazvode se zgodijo čisto vsi problemi zahodne družbe - njihovi odnosi so skrhani, mlajši člani družbe ne dobijo rednih zaposlitev, sploh pa ne takih, ki pritičejo njihovi izobrazbi, željam in ambicijam, ne morejo si kupit stanovanj, ušle mu niso niti omembe finančnega zloma družine zaradi ekonomske krize, masovnega odpuščanja novinarjev in spolna zloraba otrok. Šturbejeva pavšalna teza o slovenski dramatiki torej nima nikakršne podlage, kar dokazuje predvsem pregled stilov in tematik nagrajenih in uprizarjanih besedil v zadnjih petih letih.</w:t>
      </w:r>
    </w:p>
    <w:p w:rsidR="00000000" w:rsidDel="00000000" w:rsidP="00000000" w:rsidRDefault="00000000" w:rsidRPr="00000000" w14:paraId="00000023">
      <w:pPr>
        <w:spacing w:after="240" w:before="240" w:lineRule="auto"/>
        <w:rPr>
          <w:rFonts w:ascii="Calibri" w:cs="Calibri" w:eastAsia="Calibri" w:hAnsi="Calibri"/>
        </w:rPr>
      </w:pPr>
      <w:r w:rsidDel="00000000" w:rsidR="00000000" w:rsidRPr="00000000">
        <w:rPr>
          <w:rFonts w:ascii="Calibri" w:cs="Calibri" w:eastAsia="Calibri" w:hAnsi="Calibri"/>
          <w:rtl w:val="0"/>
        </w:rPr>
        <w:t xml:space="preserve">Na ravni stila med nagrajenci očitno prevladuje realizem, med temami (poimenovanje tem je povzeto po rubrikah na portalu SiGledal) pa (v tem vrstnem redu):</w:t>
      </w:r>
    </w:p>
    <w:p w:rsidR="00000000" w:rsidDel="00000000" w:rsidP="00000000" w:rsidRDefault="00000000" w:rsidRPr="00000000" w14:paraId="00000024">
      <w:pPr>
        <w:spacing w:after="240" w:before="240" w:lineRule="auto"/>
        <w:rPr>
          <w:rFonts w:ascii="Calibri" w:cs="Calibri" w:eastAsia="Calibri" w:hAnsi="Calibri"/>
        </w:rPr>
      </w:pPr>
      <w:r w:rsidDel="00000000" w:rsidR="00000000" w:rsidRPr="00000000">
        <w:rPr>
          <w:rFonts w:ascii="Calibri" w:cs="Calibri" w:eastAsia="Calibri" w:hAnsi="Calibri"/>
          <w:rtl w:val="0"/>
        </w:rPr>
        <w:t xml:space="preserve">- medgeneracijski odnosi, predvsem znotraj družine</w:t>
      </w:r>
    </w:p>
    <w:p w:rsidR="00000000" w:rsidDel="00000000" w:rsidP="00000000" w:rsidRDefault="00000000" w:rsidRPr="00000000" w14:paraId="00000025">
      <w:pPr>
        <w:spacing w:after="240" w:before="240" w:lineRule="auto"/>
        <w:rPr>
          <w:rFonts w:ascii="Calibri" w:cs="Calibri" w:eastAsia="Calibri" w:hAnsi="Calibri"/>
        </w:rPr>
      </w:pPr>
      <w:r w:rsidDel="00000000" w:rsidR="00000000" w:rsidRPr="00000000">
        <w:rPr>
          <w:rFonts w:ascii="Calibri" w:cs="Calibri" w:eastAsia="Calibri" w:hAnsi="Calibri"/>
          <w:rtl w:val="0"/>
        </w:rPr>
        <w:t xml:space="preserve">- medosebni odnosi, predvsem znotraj družine</w:t>
      </w:r>
    </w:p>
    <w:p w:rsidR="00000000" w:rsidDel="00000000" w:rsidP="00000000" w:rsidRDefault="00000000" w:rsidRPr="00000000" w14:paraId="00000026">
      <w:pPr>
        <w:spacing w:after="240" w:before="240" w:lineRule="auto"/>
        <w:rPr>
          <w:rFonts w:ascii="Calibri" w:cs="Calibri" w:eastAsia="Calibri" w:hAnsi="Calibri"/>
        </w:rPr>
      </w:pPr>
      <w:r w:rsidDel="00000000" w:rsidR="00000000" w:rsidRPr="00000000">
        <w:rPr>
          <w:rFonts w:ascii="Calibri" w:cs="Calibri" w:eastAsia="Calibri" w:hAnsi="Calibri"/>
          <w:rtl w:val="0"/>
        </w:rPr>
        <w:t xml:space="preserve">- prekariat</w:t>
      </w:r>
    </w:p>
    <w:p w:rsidR="00000000" w:rsidDel="00000000" w:rsidP="00000000" w:rsidRDefault="00000000" w:rsidRPr="00000000" w14:paraId="00000027">
      <w:pPr>
        <w:spacing w:after="240" w:before="240" w:lineRule="auto"/>
        <w:rPr>
          <w:rFonts w:ascii="Calibri" w:cs="Calibri" w:eastAsia="Calibri" w:hAnsi="Calibri"/>
        </w:rPr>
      </w:pPr>
      <w:r w:rsidDel="00000000" w:rsidR="00000000" w:rsidRPr="00000000">
        <w:rPr>
          <w:rFonts w:ascii="Calibri" w:cs="Calibri" w:eastAsia="Calibri" w:hAnsi="Calibri"/>
          <w:rtl w:val="0"/>
        </w:rPr>
        <w:t xml:space="preserve">- patriarhat oziroma ženski vidik</w:t>
      </w:r>
    </w:p>
    <w:p w:rsidR="00000000" w:rsidDel="00000000" w:rsidP="00000000" w:rsidRDefault="00000000" w:rsidRPr="00000000" w14:paraId="00000028">
      <w:pPr>
        <w:spacing w:after="240" w:before="240" w:lineRule="auto"/>
        <w:rPr>
          <w:rFonts w:ascii="Calibri" w:cs="Calibri" w:eastAsia="Calibri" w:hAnsi="Calibri"/>
        </w:rPr>
      </w:pPr>
      <w:r w:rsidDel="00000000" w:rsidR="00000000" w:rsidRPr="00000000">
        <w:rPr>
          <w:rFonts w:ascii="Calibri" w:cs="Calibri" w:eastAsia="Calibri" w:hAnsi="Calibri"/>
          <w:rtl w:val="0"/>
        </w:rPr>
        <w:t xml:space="preserve">Ena izmed najbolj očitnih ugotovitev raziskave </w:t>
      </w:r>
      <w:r w:rsidDel="00000000" w:rsidR="00000000" w:rsidRPr="00000000">
        <w:rPr>
          <w:rFonts w:ascii="Calibri" w:cs="Calibri" w:eastAsia="Calibri" w:hAnsi="Calibri"/>
          <w:i w:val="1"/>
          <w:iCs w:val="1"/>
          <w:rtl w:val="0"/>
        </w:rPr>
        <w:t xml:space="preserve">Kdo se boji dramatike? </w:t>
      </w:r>
      <w:r w:rsidDel="00000000" w:rsidR="00000000" w:rsidRPr="00000000">
        <w:rPr>
          <w:rFonts w:ascii="Calibri" w:cs="Calibri" w:eastAsia="Calibri" w:hAnsi="Calibri"/>
          <w:rtl w:val="0"/>
        </w:rPr>
        <w:t xml:space="preserve">je bila, da je slovenska dramatika izjemno heteronormativna. Ko govorimo o medgeneracijskih odnosih znotraj družine, so te družine izjemno tradicionalne, v kolikor bi slučajno ne bile, so pa enostarševske z materjo samohranilko. Druga očitna statistika je primanjkljaj kompleksnih ženskih likov, ki skoraj nikoli ne obstaja brez navezave na moža ali otroke. Očitno se torej še zmeraj bojimo nenormativnosti, kvirovstva, marginalizacije in stigmatizacije, ki ne bi v besedilih bila uporabljena zgolj kot funkcija ali bila prikazana kot kaj več kot zgolj pomembna in spregledana tema. Dober primer tega je begunska problematika, ki jo je vsekakor potrebno osvetlitii, razumeti in približati publiki oziroma širši javnosti. Dokumentaristični pristop pa nikakor naj ne bo edini način za obravnavo te teme in prikaz življenja beguncev. Seveda je ksenofobni in rasistični aparat Evropske unije grozljivo nehuman, ampak prav gotovo se begunci med seboj pogovarjajo še o čem drugem, kot samo o azilu. Prav gotovo kdo od njih žaluje za izgubo bližnjega, ima domotožje, pogreša družino, domačo hrano in kulturo. Mogoče je kdo od njih nekje na poti dobil kakšne dobre novice in je za par ur pozabil, da je žrtev imperialističnih politik. Prav tako  vse ženske, ki ne želijo imet otrok, ne razmišljajo nujno o tem, da je z njimi nekaj narobe. Ali pripadniki LGBTQIA+ skupnosti nimajo drugih problemov, kot pa to kako se outirati sorodnikom? Nihče od njih nima napornega šefa? Neurejene stanovanjske problematike? Zdravstvenih težav? Mogoče celo izjemno romantične zaroke? Kaj mislimo, ko rečemo, da je umetnost/gledališče/dramatika zrcalo družbe? Ali to nujno pomeni, da odslikava naše najbolj pereče probleme? Ali pa lahko odslikava tudi marginalizacijo? Ali ni mogoče ravno heteronormativna dramatika odslikava heteronormativne družbe?  Ali dejstvo, da ima ženska prostor, samo, ko govori o materinstvu ali neki univerzalni temi, kot so ksenofobija, prekariat, privatizacija,... pomeni, da ženske nimamo drugih problemov? Ali to pomeni samo to, da nas ženske v kontekstu drugih razmislekov ne zanimajo? Nam zrcalo naše dramatike, odseva ravno strah pred odklonskostjo naše družbe? Se tega kar se bojimo v dramatiki, bojimo kot družba? In ali si kot ustvarjalci, samodeklarirani kreativci, ne želimo zamisliti dramskih situacij, ki bi si jih želeli videti tako na odru kot tudi v družbi?</w:t>
      </w:r>
    </w:p>
    <w:p w:rsidR="00000000" w:rsidDel="00000000" w:rsidP="00000000" w:rsidRDefault="00000000" w:rsidRPr="00000000" w14:paraId="00000029">
      <w:pPr>
        <w:spacing w:after="240" w:before="240" w:lineRule="auto"/>
        <w:rPr>
          <w:rFonts w:ascii="Calibri" w:cs="Calibri" w:eastAsia="Calibri" w:hAnsi="Calibri"/>
        </w:rPr>
      </w:pPr>
      <w:r w:rsidDel="00000000" w:rsidR="00000000" w:rsidRPr="00000000">
        <w:rPr>
          <w:rFonts w:ascii="Calibri" w:cs="Calibri" w:eastAsia="Calibri" w:hAnsi="Calibri"/>
          <w:rtl w:val="0"/>
        </w:rPr>
        <w:t xml:space="preserve">Glede na to, da je večina nagrajenih besedil napisana v realističnem slogu, se pojavlja vprašanje, zakaj. Ali zato, ker je to najbolj političen umetniški stil? Ali zato, ker je najlažje berljiv? Ali zato, ker je najlažje uprizorljiv? Ali zato, ker je to trend? In v kontekstu trendov si je pomembno zastaviti še par vprašanj: Zakaj v umetnosti sledimo trendom? Ali sledimo trendom, ker bo naše delo zato prej prepoznano? Ali imamo sploh kakšne možnosti, če ne sledimo trendom?  Ali sta vsebina in forma dramatike, ki nastaja v sodobnem slovenskem uprizoritvenem prostoru produkt eksistencialnih pogojev dramatikov? In če vsi pristanemo na trendovske teme, format in, berljive stile, kje je potem prostor za umetnost, ki bi naj širila naša obzorja, razkrivala človeške plast in prebujala senzitivnosti? Če se bomo vsi bali novega, neodkritega, tabuiziranega, zakaj bi potem sploh še kdo bral dramatiko? </w:t>
      </w:r>
    </w:p>
    <w:p w:rsidR="00000000" w:rsidDel="00000000" w:rsidP="00000000" w:rsidRDefault="00000000" w:rsidRPr="00000000" w14:paraId="0000002A">
      <w:pPr>
        <w:spacing w:after="240" w:before="240" w:lineRule="auto"/>
        <w:rPr>
          <w:rFonts w:ascii="Calibri" w:cs="Calibri" w:eastAsia="Calibri" w:hAnsi="Calibri"/>
        </w:rPr>
      </w:pPr>
      <w:r w:rsidDel="00000000" w:rsidR="00000000" w:rsidRPr="00000000">
        <w:rPr>
          <w:rFonts w:ascii="Calibri" w:cs="Calibri" w:eastAsia="Calibri" w:hAnsi="Calibri"/>
          <w:rtl w:val="0"/>
        </w:rPr>
        <w:t xml:space="preserve">Trendi v umetnosti (strokovno jim rečemo umetniška obdobja) so bili vedno neločljivi od družbenega stanja. Prav tako so so vsa prevladujoča umetniška gibanja imela tudi sopotnike, ustvarjalce, ki so ustvarjali v istem časovnem obdobju, toda z drugačnim pristopom do forme in z drugačnimi vsebinami. Zato naj trendi nikakor ne postanejo navodila, kaj šele omejitve. </w:t>
      </w:r>
      <w:r w:rsidDel="00000000" w:rsidR="00000000" w:rsidRPr="00000000">
        <w:rPr>
          <w:rFonts w:ascii="Calibri" w:cs="Calibri" w:eastAsia="Calibri" w:hAnsi="Calibri"/>
          <w:rtl w:val="0"/>
        </w:rPr>
        <w:t xml:space="preserve">Seveda je to za prekazirane dramatike, ki potrebujejo uvrstitve na repertoarje, precej težko ponotranjiti in tudi prakticirati, saj zna z odklonitvijo norm priti tudi odklonitev besedil in bodočih angažmajev, to tveganje pa si lahko privošči samo oseba v sila hecni in redki socio-ekonomski situaciji: ne sme biti finančno odvisna od svojega avtorskega dela, prav tako pa mora imeti tudi presežek energije, časa in zagona, kar je ob polnem delovniku kar velika zahteva. Biti dramatičarka je torej bolj ali manj enako kot biti trofejna žena. </w:t>
      </w:r>
    </w:p>
    <w:p w:rsidR="00000000" w:rsidDel="00000000" w:rsidP="00000000" w:rsidRDefault="00000000" w:rsidRPr="00000000" w14:paraId="0000002B">
      <w:pPr>
        <w:spacing w:after="240" w:before="240" w:lineRule="auto"/>
        <w:rPr>
          <w:rFonts w:ascii="Calibri" w:cs="Calibri" w:eastAsia="Calibri" w:hAnsi="Calibri"/>
        </w:rPr>
      </w:pPr>
      <w:r w:rsidDel="00000000" w:rsidR="00000000" w:rsidRPr="00000000">
        <w:rPr>
          <w:rFonts w:ascii="Calibri" w:cs="Calibri" w:eastAsia="Calibri" w:hAnsi="Calibri"/>
          <w:rtl w:val="0"/>
        </w:rPr>
        <w:t xml:space="preserve">In da Šturbejevi tezi o krizi dramatike ne bi delali popolne krivice - morda sodobna slovenska dramatika res je v krizi vendar ta kriza ni na račun nekvalitetne ali nedovršene vsebine, temveč na račun pogojev v kateri dramatiki ustvarjajo. Če nimamo pogojev za dramsko pisanje, torej kontinuiranega vlaganja v razvoj sodobne slovenske dramatike, sistematiziranega financiranja pisanja besedil, ki zajema tako poglobljeno raziskavo teme, kot delo na besedilu vsebinsko, jezikovno, formalno in uprizoritveno, kako in o čem sploh lahko pišemo, če ne o svojih osebnih izkustvih in doživljanjih oziroma o nečem, kar že zelo dobro poznamo? Kaj ni 21.stoletje dokazalo, da je osebno politično, s tem, da je najbolj prodorno in prelomno? Kaj ni v času in svetu, ko se hkrati nič več ne zdi resnično in hkrati popolnoma vse zdi resnično, najbolj prodorno prav tisto, kar je osebno in avtentično? In kaj ni ravno osebno tisto, ki je najbolj politično, ne samo zaradi razgaljanja lastnega doživljanja sveta, temveč tudi zaradi specifičnih prelomov politik, ki jih ne gre posplošiti na obče? </w:t>
      </w:r>
      <w:r w:rsidDel="00000000" w:rsidR="00000000" w:rsidRPr="00000000">
        <w:rPr>
          <w:rtl w:val="0"/>
        </w:rPr>
      </w:r>
    </w:p>
    <w:p w:rsidR="00000000" w:rsidDel="00000000" w:rsidP="00000000" w:rsidRDefault="00000000" w:rsidRPr="00000000" w14:paraId="0000002C">
      <w:pPr>
        <w:spacing w:after="240" w:before="240" w:lineRule="auto"/>
        <w:rPr>
          <w:rFonts w:ascii="Calibri" w:cs="Calibri" w:eastAsia="Calibri" w:hAnsi="Calibri"/>
        </w:rPr>
      </w:pPr>
      <w:r w:rsidDel="00000000" w:rsidR="00000000" w:rsidRPr="00000000">
        <w:rPr>
          <w:rFonts w:ascii="Calibri" w:cs="Calibri" w:eastAsia="Calibri" w:hAnsi="Calibri"/>
          <w:rtl w:val="0"/>
        </w:rPr>
        <w:t xml:space="preserve">Strah, ki ga torej naslavljata raziskava in pričujoči zapis </w:t>
      </w:r>
      <w:r w:rsidDel="00000000" w:rsidR="00000000" w:rsidRPr="00000000">
        <w:rPr>
          <w:rFonts w:ascii="Calibri" w:cs="Calibri" w:eastAsia="Calibri" w:hAnsi="Calibri"/>
          <w:i w:val="1"/>
          <w:iCs w:val="1"/>
          <w:rtl w:val="0"/>
        </w:rPr>
        <w:t xml:space="preserve">Kdo se boji dramatike? </w:t>
      </w:r>
      <w:r w:rsidDel="00000000" w:rsidR="00000000" w:rsidRPr="00000000">
        <w:rPr>
          <w:rFonts w:ascii="Calibri" w:cs="Calibri" w:eastAsia="Calibri" w:hAnsi="Calibri"/>
          <w:rtl w:val="0"/>
        </w:rPr>
        <w:t xml:space="preserve">je ta isti strah, ki ga lahko prevedemo v strah, ki ga zaznavamo v jedru fobij na ravni družbe. Če kot družba stremimo k enakovrednosti in enakopravnosti, kaj ne bi kot ustvarjalci in odločevalci dramske krajine morali stremeti k raznolikosti v zastopanosti tematik, likov ter pristopov in formatov? Dramska besedila in gledališke uprizoritve, ki so zgodovinsko veljale za prodorne in prelomne so nastajale ravno v boju za razumevanje tega strahu, njegovih vzgibov in posledično potencialnih korakov za njegovo rešitev. Če je dramatika naše orožje v boju proti strahu pred novim, drugačnim, neznanim in nenormativnim, kaj ni čas, da se je nehamo bati? </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Če v znanosti financiramo raziskave, poskuse in eksperimente za boljše razumevanje našega sveta, okolja in teles, zato da kot družba lahko napredujemo v razumevanju in kvaliteti življenja, kaj ni potem smiselno, da v umetnosti financiramo raziskave, poskuse in eksperimente za boljše razumevanje naše družbe, posameznika in medsebojnih odnosov, zato, da kot družba lahko napredujemo v razumevanju drugega in drugačnega?</w:t>
      </w:r>
    </w:p>
    <w:p w:rsidR="00000000" w:rsidDel="00000000" w:rsidP="00000000" w:rsidRDefault="00000000" w:rsidRPr="00000000" w14:paraId="0000002D">
      <w:pPr>
        <w:spacing w:after="240" w:before="240" w:lineRule="auto"/>
        <w:rPr>
          <w:rFonts w:ascii="Calibri" w:cs="Calibri" w:eastAsia="Calibri" w:hAnsi="Calibri"/>
        </w:rPr>
      </w:pPr>
      <w:r w:rsidDel="00000000" w:rsidR="00000000" w:rsidRPr="00000000">
        <w:rPr>
          <w:rFonts w:ascii="Calibri" w:cs="Calibri" w:eastAsia="Calibri" w:hAnsi="Calibri"/>
          <w:rtl w:val="0"/>
        </w:rPr>
        <w:t xml:space="preserve">Šele ko se bodo odločevalci nehali bati dramatike, ki bi bila prodorna in prelomna, šele takrat se bodo dramatiki nehali bati pisati dramatiko, ki bi bila prodorna in prelomna. </w:t>
      </w:r>
      <w:r w:rsidDel="00000000" w:rsidR="00000000" w:rsidRPr="00000000">
        <w:rPr>
          <w:rFonts w:ascii="Calibri" w:cs="Calibri" w:eastAsia="Calibri" w:hAnsi="Calibri"/>
          <w:rtl w:val="0"/>
        </w:rPr>
        <w:t xml:space="preserve">Kakšna besedila želimo, da predstavljajo našo dramatiko v Evropi? </w:t>
      </w:r>
      <w:r w:rsidDel="00000000" w:rsidR="00000000" w:rsidRPr="00000000">
        <w:rPr>
          <w:rFonts w:ascii="Calibri" w:cs="Calibri" w:eastAsia="Calibri" w:hAnsi="Calibri"/>
          <w:rtl w:val="0"/>
        </w:rPr>
        <w:t xml:space="preserve">Kdo se bo torej prvi nehal bati? Kdo se še vedno boji dramatike?</w:t>
      </w:r>
      <w:r w:rsidDel="00000000" w:rsidR="00000000" w:rsidRPr="00000000">
        <w:rPr>
          <w:rtl w:val="0"/>
        </w:rPr>
      </w:r>
    </w:p>
    <w:p w:rsidR="00000000" w:rsidDel="00000000" w:rsidP="00000000" w:rsidRDefault="00000000" w:rsidRPr="00000000" w14:paraId="0000002E">
      <w:pPr>
        <w:spacing w:after="240" w:befor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2F">
      <w:pPr>
        <w:spacing w:after="240" w:before="240" w:lineRule="auto"/>
        <w:rPr>
          <w:rFonts w:ascii="Calibri" w:cs="Calibri" w:eastAsia="Calibri" w:hAnsi="Calibri"/>
        </w:rPr>
      </w:pPr>
      <w:r w:rsidDel="00000000" w:rsidR="00000000" w:rsidRPr="00000000">
        <w:rPr>
          <w:rtl w:val="0"/>
        </w:rPr>
      </w:r>
    </w:p>
    <w:sectPr>
      <w:footerReference r:id="rId6"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0">
    <w:pPr>
      <w:jc w:val="right"/>
      <w:rPr/>
    </w:pPr>
    <w:r w:rsidDel="00000000" w:rsidR="00000000" w:rsidRPr="00000000">
      <w:rPr>
        <w:rFonts w:ascii="Calibri" w:cs="Calibri" w:eastAsia="Calibri" w:hAnsi="Calibri"/>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sl"/>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